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DB280F" w14:textId="36C6D741" w:rsidR="00B40221" w:rsidRDefault="00B40221" w:rsidP="00B40221">
      <w:pPr>
        <w:rPr>
          <w:b/>
          <w:sz w:val="22"/>
          <w:szCs w:val="22"/>
        </w:rPr>
      </w:pPr>
    </w:p>
    <w:tbl>
      <w:tblPr>
        <w:tblpPr w:leftFromText="141" w:rightFromText="141" w:bottomFromText="160" w:horzAnchor="margin" w:tblpY="420"/>
        <w:tblW w:w="9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3"/>
        <w:gridCol w:w="1168"/>
        <w:gridCol w:w="233"/>
        <w:gridCol w:w="810"/>
        <w:gridCol w:w="436"/>
        <w:gridCol w:w="1380"/>
        <w:gridCol w:w="236"/>
        <w:gridCol w:w="727"/>
        <w:gridCol w:w="228"/>
        <w:gridCol w:w="759"/>
        <w:gridCol w:w="236"/>
        <w:gridCol w:w="726"/>
        <w:gridCol w:w="229"/>
        <w:gridCol w:w="996"/>
        <w:gridCol w:w="194"/>
      </w:tblGrid>
      <w:tr w:rsidR="00B40221" w14:paraId="46A88807" w14:textId="77777777" w:rsidTr="00371CB4">
        <w:trPr>
          <w:gridAfter w:val="1"/>
          <w:wAfter w:w="194" w:type="dxa"/>
          <w:trHeight w:val="296"/>
        </w:trPr>
        <w:tc>
          <w:tcPr>
            <w:tcW w:w="3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CAF5F" w14:textId="77777777" w:rsidR="00B40221" w:rsidRDefault="00B4022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Adı</w:t>
            </w:r>
          </w:p>
        </w:tc>
        <w:tc>
          <w:tcPr>
            <w:tcW w:w="1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0CD3E" w14:textId="77777777" w:rsidR="00B40221" w:rsidRDefault="00B4022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Kodu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E9591" w14:textId="77777777" w:rsidR="00B40221" w:rsidRDefault="00B4022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Yarıyılı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CD7E8" w14:textId="77777777" w:rsidR="00B40221" w:rsidRDefault="00B4022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T+U</w:t>
            </w:r>
          </w:p>
        </w:tc>
        <w:tc>
          <w:tcPr>
            <w:tcW w:w="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3BF6B" w14:textId="77777777" w:rsidR="00B40221" w:rsidRDefault="00B4022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Kredisi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32112" w14:textId="77777777" w:rsidR="00B40221" w:rsidRDefault="00B4022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AKTS</w:t>
            </w:r>
          </w:p>
        </w:tc>
      </w:tr>
      <w:tr w:rsidR="00371CB4" w14:paraId="08D4A2A4" w14:textId="77777777" w:rsidTr="00371CB4">
        <w:trPr>
          <w:gridAfter w:val="1"/>
          <w:wAfter w:w="194" w:type="dxa"/>
          <w:trHeight w:val="310"/>
        </w:trPr>
        <w:tc>
          <w:tcPr>
            <w:tcW w:w="3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7623D" w14:textId="7670645E" w:rsidR="00371CB4" w:rsidRDefault="00371CB4" w:rsidP="00371CB4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Türk Dili II</w:t>
            </w:r>
          </w:p>
        </w:tc>
        <w:tc>
          <w:tcPr>
            <w:tcW w:w="1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09500" w14:textId="1A865388" w:rsidR="00371CB4" w:rsidRDefault="001166CE" w:rsidP="00371CB4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1166CE">
              <w:rPr>
                <w:sz w:val="20"/>
                <w:szCs w:val="20"/>
                <w:lang w:eastAsia="en-US"/>
              </w:rPr>
              <w:t>10</w:t>
            </w:r>
            <w:r w:rsidR="002E5DB0">
              <w:rPr>
                <w:sz w:val="20"/>
                <w:szCs w:val="20"/>
                <w:lang w:eastAsia="en-US"/>
              </w:rPr>
              <w:t>11</w:t>
            </w:r>
            <w:bookmarkStart w:id="0" w:name="_GoBack"/>
            <w:bookmarkEnd w:id="0"/>
            <w:r w:rsidRPr="001166CE">
              <w:rPr>
                <w:sz w:val="20"/>
                <w:szCs w:val="20"/>
                <w:lang w:eastAsia="en-US"/>
              </w:rPr>
              <w:t>213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10ED8" w14:textId="4C48B101" w:rsidR="00371CB4" w:rsidRDefault="00371CB4" w:rsidP="00371CB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35940" w14:textId="478DA7E6" w:rsidR="00371CB4" w:rsidRDefault="00371CB4" w:rsidP="00371CB4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2+0</w:t>
            </w:r>
          </w:p>
        </w:tc>
        <w:tc>
          <w:tcPr>
            <w:tcW w:w="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3AB90" w14:textId="5EA78F0A" w:rsidR="00371CB4" w:rsidRDefault="00371CB4" w:rsidP="00371CB4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99FD0" w14:textId="0AB7ED1B" w:rsidR="00371CB4" w:rsidRDefault="00371CB4" w:rsidP="00371CB4">
            <w:pPr>
              <w:spacing w:line="256" w:lineRule="auto"/>
              <w:rPr>
                <w:sz w:val="20"/>
                <w:szCs w:val="20"/>
                <w:highlight w:val="yellow"/>
                <w:lang w:eastAsia="en-US"/>
              </w:rPr>
            </w:pPr>
            <w:r w:rsidRPr="00371CB4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B40221" w14:paraId="418CB76B" w14:textId="77777777" w:rsidTr="00371CB4">
        <w:trPr>
          <w:gridAfter w:val="1"/>
          <w:wAfter w:w="194" w:type="dxa"/>
        </w:trPr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02A45" w14:textId="77777777" w:rsidR="00B40221" w:rsidRDefault="00B4022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Ön koşul Dersler</w:t>
            </w:r>
          </w:p>
        </w:tc>
        <w:tc>
          <w:tcPr>
            <w:tcW w:w="69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277DA" w14:textId="07025701" w:rsidR="00B40221" w:rsidRDefault="00B4022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</w:tr>
      <w:tr w:rsidR="00B40221" w14:paraId="4C16FC75" w14:textId="77777777" w:rsidTr="00371CB4">
        <w:trPr>
          <w:gridAfter w:val="1"/>
          <w:wAfter w:w="194" w:type="dxa"/>
        </w:trPr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559D0" w14:textId="77777777" w:rsidR="00B40221" w:rsidRDefault="00B4022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Dili</w:t>
            </w:r>
          </w:p>
        </w:tc>
        <w:tc>
          <w:tcPr>
            <w:tcW w:w="69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36784" w14:textId="77777777" w:rsidR="00B40221" w:rsidRDefault="00B40221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Türkçe</w:t>
            </w:r>
          </w:p>
        </w:tc>
      </w:tr>
      <w:tr w:rsidR="00B40221" w14:paraId="6E439665" w14:textId="77777777" w:rsidTr="00371CB4">
        <w:trPr>
          <w:gridAfter w:val="1"/>
          <w:wAfter w:w="194" w:type="dxa"/>
        </w:trPr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406FC" w14:textId="77777777" w:rsidR="00B40221" w:rsidRDefault="00B4022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Türü</w:t>
            </w:r>
          </w:p>
        </w:tc>
        <w:tc>
          <w:tcPr>
            <w:tcW w:w="69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CE755" w14:textId="77777777" w:rsidR="00B40221" w:rsidRDefault="00B40221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Zorunlu</w:t>
            </w:r>
          </w:p>
        </w:tc>
      </w:tr>
      <w:tr w:rsidR="00B40221" w14:paraId="53CABBE6" w14:textId="77777777" w:rsidTr="00371CB4">
        <w:trPr>
          <w:gridAfter w:val="1"/>
          <w:wAfter w:w="194" w:type="dxa"/>
          <w:trHeight w:val="225"/>
        </w:trPr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D9DD3" w14:textId="77777777" w:rsidR="00B40221" w:rsidRDefault="00B4022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Koordinatörü</w:t>
            </w:r>
          </w:p>
        </w:tc>
        <w:tc>
          <w:tcPr>
            <w:tcW w:w="69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6852" w14:textId="77777777" w:rsidR="00B40221" w:rsidRDefault="00B4022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</w:tr>
      <w:tr w:rsidR="00B40221" w14:paraId="0E090C96" w14:textId="77777777" w:rsidTr="00371CB4">
        <w:trPr>
          <w:gridAfter w:val="1"/>
          <w:wAfter w:w="194" w:type="dxa"/>
          <w:trHeight w:val="315"/>
        </w:trPr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7438B" w14:textId="77777777" w:rsidR="00B40221" w:rsidRDefault="00B4022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Dersi Verenler </w:t>
            </w:r>
          </w:p>
        </w:tc>
        <w:tc>
          <w:tcPr>
            <w:tcW w:w="69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EEEE" w14:textId="77777777" w:rsidR="00B40221" w:rsidRDefault="00B4022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</w:tr>
      <w:tr w:rsidR="00B40221" w14:paraId="1C602279" w14:textId="77777777" w:rsidTr="00371CB4">
        <w:trPr>
          <w:gridAfter w:val="1"/>
          <w:wAfter w:w="194" w:type="dxa"/>
        </w:trPr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48E2B" w14:textId="77777777" w:rsidR="00B40221" w:rsidRDefault="00B4022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Yardımcıları</w:t>
            </w:r>
          </w:p>
        </w:tc>
        <w:tc>
          <w:tcPr>
            <w:tcW w:w="69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B986" w14:textId="77777777" w:rsidR="00B40221" w:rsidRDefault="00B4022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</w:tr>
      <w:tr w:rsidR="00B40221" w14:paraId="47700A1D" w14:textId="77777777" w:rsidTr="00371CB4">
        <w:trPr>
          <w:gridAfter w:val="1"/>
          <w:wAfter w:w="194" w:type="dxa"/>
        </w:trPr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738CD" w14:textId="77777777" w:rsidR="00B40221" w:rsidRDefault="00B4022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Amacı</w:t>
            </w:r>
          </w:p>
        </w:tc>
        <w:tc>
          <w:tcPr>
            <w:tcW w:w="69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725C" w14:textId="07821A38" w:rsidR="00B40221" w:rsidRDefault="00025C73" w:rsidP="003B7F32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025C73">
              <w:rPr>
                <w:color w:val="000000"/>
                <w:sz w:val="20"/>
                <w:szCs w:val="20"/>
                <w:lang w:eastAsia="en-US"/>
              </w:rPr>
              <w:t>Yazılı ve sözlü anlatım aracı olarak Türkçeyi doğru ve güzel kullanabilme yeteneğini kazandırmaktır.</w:t>
            </w:r>
          </w:p>
        </w:tc>
      </w:tr>
      <w:tr w:rsidR="00B40221" w14:paraId="6F9875F5" w14:textId="77777777" w:rsidTr="00371CB4">
        <w:trPr>
          <w:gridAfter w:val="1"/>
          <w:wAfter w:w="194" w:type="dxa"/>
        </w:trPr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DA72" w14:textId="77777777" w:rsidR="00B40221" w:rsidRDefault="00B4022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İçeriği</w:t>
            </w:r>
          </w:p>
          <w:p w14:paraId="43090E12" w14:textId="77777777" w:rsidR="00B40221" w:rsidRDefault="00B4022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</w:p>
          <w:p w14:paraId="4D6DAD64" w14:textId="77777777" w:rsidR="00B40221" w:rsidRDefault="00B4022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69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1C1E7" w14:textId="2BC5C0A8" w:rsidR="00B40221" w:rsidRDefault="00025C73" w:rsidP="005F7983">
            <w:pPr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  <w:r w:rsidRPr="00025C73">
              <w:rPr>
                <w:sz w:val="20"/>
                <w:szCs w:val="20"/>
                <w:lang w:eastAsia="en-US"/>
              </w:rPr>
              <w:t>Türk Dili dersinde dil, kültür; dil-kültür ilişkisi, medeniyet-kültür farklılıkları, Türk Dilinin tarihi gelişimi, Dünya dilleri arasındaki yeri, ses özellikleri, cümle bilgisi; ağız, şive, lehçe; imla ve noktalama uygulamaları, yazılı ve sözlü kompozisyon türleri ve bu türler üzerinde çalışmalar yapılacaktır.</w:t>
            </w:r>
          </w:p>
        </w:tc>
      </w:tr>
      <w:tr w:rsidR="00B40221" w14:paraId="314E1878" w14:textId="77777777" w:rsidTr="00371CB4">
        <w:trPr>
          <w:gridAfter w:val="1"/>
          <w:wAfter w:w="194" w:type="dxa"/>
        </w:trPr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23D4D" w14:textId="77777777" w:rsidR="00B40221" w:rsidRDefault="00B40221">
            <w:pPr>
              <w:spacing w:line="256" w:lineRule="auto"/>
              <w:ind w:right="-108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Öğrenme Kazanımları</w:t>
            </w:r>
          </w:p>
        </w:tc>
        <w:tc>
          <w:tcPr>
            <w:tcW w:w="69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9235" w14:textId="779F90A5" w:rsidR="00B40221" w:rsidRDefault="00B40221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Dersi alan öğrenciler</w:t>
            </w:r>
            <w:r w:rsidR="005F7983">
              <w:rPr>
                <w:color w:val="000000"/>
                <w:sz w:val="20"/>
                <w:szCs w:val="20"/>
                <w:lang w:eastAsia="en-US"/>
              </w:rPr>
              <w:t>;</w:t>
            </w:r>
          </w:p>
          <w:p w14:paraId="5A7B9C5A" w14:textId="77777777" w:rsidR="00F612CD" w:rsidRDefault="00F612CD" w:rsidP="00F612CD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</w:p>
          <w:p w14:paraId="02854C4B" w14:textId="4FAD7526" w:rsidR="00025C73" w:rsidRPr="00025C73" w:rsidRDefault="00ED69FE" w:rsidP="00025C73">
            <w:pPr>
              <w:pStyle w:val="ListeParagraf"/>
              <w:numPr>
                <w:ilvl w:val="0"/>
                <w:numId w:val="3"/>
              </w:num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ED69FE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r w:rsidR="00025C73" w:rsidRPr="00025C73">
              <w:rPr>
                <w:color w:val="000000"/>
                <w:sz w:val="20"/>
                <w:szCs w:val="20"/>
                <w:lang w:eastAsia="en-US"/>
              </w:rPr>
              <w:t>Dilin işlevini, boyutlarını, dil-düşünce-kültür-to</w:t>
            </w:r>
            <w:r w:rsidR="00025C73">
              <w:rPr>
                <w:color w:val="000000"/>
                <w:sz w:val="20"/>
                <w:szCs w:val="20"/>
                <w:lang w:eastAsia="en-US"/>
              </w:rPr>
              <w:t>plum ilişkisini ifade eder.</w:t>
            </w:r>
          </w:p>
          <w:p w14:paraId="4ECC9A82" w14:textId="73E5749B" w:rsidR="00025C73" w:rsidRPr="00025C73" w:rsidRDefault="00025C73" w:rsidP="00025C73">
            <w:pPr>
              <w:pStyle w:val="ListeParagraf"/>
              <w:numPr>
                <w:ilvl w:val="0"/>
                <w:numId w:val="3"/>
              </w:num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025C73">
              <w:rPr>
                <w:color w:val="000000"/>
                <w:sz w:val="20"/>
                <w:szCs w:val="20"/>
                <w:lang w:eastAsia="en-US"/>
              </w:rPr>
              <w:t>Konuşma dili ve yazı dili kavramları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arasındaki farkı ayırt eder.</w:t>
            </w:r>
            <w:r w:rsidRPr="00025C73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1A504F16" w14:textId="2715137E" w:rsidR="00025C73" w:rsidRPr="00025C73" w:rsidRDefault="00025C73" w:rsidP="00025C73">
            <w:pPr>
              <w:pStyle w:val="ListeParagraf"/>
              <w:numPr>
                <w:ilvl w:val="0"/>
                <w:numId w:val="3"/>
              </w:num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025C73">
              <w:rPr>
                <w:color w:val="000000"/>
                <w:sz w:val="20"/>
                <w:szCs w:val="20"/>
                <w:lang w:eastAsia="en-US"/>
              </w:rPr>
              <w:t>Türkçenin tarihî geçmişini ve yeryüzündeki diller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arasındaki yerini saptar.</w:t>
            </w:r>
            <w:r w:rsidRPr="00025C73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15F6D204" w14:textId="28CB7C34" w:rsidR="00025C73" w:rsidRPr="00025C73" w:rsidRDefault="00025C73" w:rsidP="00025C73">
            <w:pPr>
              <w:pStyle w:val="ListeParagraf"/>
              <w:numPr>
                <w:ilvl w:val="0"/>
                <w:numId w:val="3"/>
              </w:num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025C73">
              <w:rPr>
                <w:color w:val="000000"/>
                <w:sz w:val="20"/>
                <w:szCs w:val="20"/>
                <w:lang w:eastAsia="en-US"/>
              </w:rPr>
              <w:t>Biçimbirimle ilgili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temel kavramları uygular.</w:t>
            </w:r>
            <w:r w:rsidRPr="00025C73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38E3A0D2" w14:textId="67637253" w:rsidR="00025C73" w:rsidRPr="00025C73" w:rsidRDefault="00025C73" w:rsidP="00025C73">
            <w:pPr>
              <w:pStyle w:val="ListeParagraf"/>
              <w:numPr>
                <w:ilvl w:val="0"/>
                <w:numId w:val="3"/>
              </w:num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025C73">
              <w:rPr>
                <w:color w:val="000000"/>
                <w:sz w:val="20"/>
                <w:szCs w:val="20"/>
                <w:lang w:eastAsia="en-US"/>
              </w:rPr>
              <w:t xml:space="preserve">Dil kullanımındaki yanlışları kavrayıp örnek </w:t>
            </w:r>
            <w:r>
              <w:rPr>
                <w:color w:val="000000"/>
                <w:sz w:val="20"/>
                <w:szCs w:val="20"/>
                <w:lang w:eastAsia="en-US"/>
              </w:rPr>
              <w:t>metinler üzerinde gösterir.</w:t>
            </w:r>
          </w:p>
          <w:p w14:paraId="218974AF" w14:textId="3698A311" w:rsidR="001F19E3" w:rsidRPr="00025C73" w:rsidRDefault="00025C73" w:rsidP="00025C73">
            <w:pPr>
              <w:pStyle w:val="ListeParagraf"/>
              <w:numPr>
                <w:ilvl w:val="0"/>
                <w:numId w:val="3"/>
              </w:num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025C73">
              <w:rPr>
                <w:color w:val="000000"/>
                <w:sz w:val="20"/>
                <w:szCs w:val="20"/>
                <w:lang w:eastAsia="en-US"/>
              </w:rPr>
              <w:t>Bilimsel, sorgulayıcı, yorumlayıcı, yaratıcı ve yapıcı bir düşünce a</w:t>
            </w:r>
            <w:r>
              <w:rPr>
                <w:color w:val="000000"/>
                <w:sz w:val="20"/>
                <w:szCs w:val="20"/>
                <w:lang w:eastAsia="en-US"/>
              </w:rPr>
              <w:t>lışkanlığını geliştirir.</w:t>
            </w:r>
            <w:r w:rsidRPr="00025C73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B40221" w14:paraId="3A3FBCEE" w14:textId="77777777" w:rsidTr="00371CB4">
        <w:trPr>
          <w:gridAfter w:val="1"/>
          <w:wAfter w:w="194" w:type="dxa"/>
          <w:trHeight w:val="457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D8498" w14:textId="77777777" w:rsidR="00B40221" w:rsidRDefault="00B40221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816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47C42" w14:textId="77777777" w:rsidR="00B40221" w:rsidRDefault="00B40221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Konular</w:t>
            </w:r>
          </w:p>
        </w:tc>
      </w:tr>
      <w:tr w:rsidR="00B40221" w14:paraId="3B1491CF" w14:textId="77777777" w:rsidTr="00371CB4">
        <w:trPr>
          <w:gridAfter w:val="1"/>
          <w:wAfter w:w="194" w:type="dxa"/>
          <w:trHeight w:val="243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FBED8" w14:textId="77777777" w:rsidR="00B40221" w:rsidRDefault="00B4022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16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929C7" w14:textId="190FD6E9" w:rsidR="00B40221" w:rsidRDefault="00025C73" w:rsidP="00ED69FE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025C73">
              <w:rPr>
                <w:color w:val="000000"/>
                <w:sz w:val="20"/>
                <w:szCs w:val="20"/>
                <w:lang w:eastAsia="en-US"/>
              </w:rPr>
              <w:t>Kompozisyonda anlatım şekilleri ve uygulaması.</w:t>
            </w:r>
          </w:p>
        </w:tc>
      </w:tr>
      <w:tr w:rsidR="00B40221" w14:paraId="63AB7316" w14:textId="77777777" w:rsidTr="00371CB4">
        <w:trPr>
          <w:gridAfter w:val="1"/>
          <w:wAfter w:w="194" w:type="dxa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A75DD" w14:textId="77777777" w:rsidR="00B40221" w:rsidRDefault="00B4022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16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85396" w14:textId="0A934B90" w:rsidR="00B40221" w:rsidRDefault="00025C73" w:rsidP="00ED69FE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025C73">
              <w:rPr>
                <w:color w:val="000000"/>
                <w:sz w:val="20"/>
                <w:szCs w:val="20"/>
                <w:lang w:eastAsia="en-US"/>
              </w:rPr>
              <w:t>Cümlenin unsurları, cümle tahlili ve uygulaması</w:t>
            </w:r>
          </w:p>
        </w:tc>
      </w:tr>
      <w:tr w:rsidR="00B40221" w14:paraId="792595F4" w14:textId="77777777" w:rsidTr="00371CB4">
        <w:trPr>
          <w:gridAfter w:val="1"/>
          <w:wAfter w:w="194" w:type="dxa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B0BC7" w14:textId="77777777" w:rsidR="00B40221" w:rsidRDefault="00B4022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816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FA3A3" w14:textId="660B644B" w:rsidR="00B40221" w:rsidRDefault="00025C73" w:rsidP="00ED69FE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025C73">
              <w:rPr>
                <w:color w:val="000000"/>
                <w:sz w:val="20"/>
                <w:szCs w:val="20"/>
                <w:lang w:eastAsia="en-US"/>
              </w:rPr>
              <w:t>Edebiyat ve düşünce dünyası ile ilgili eserlerin okunup incelenmesi ve retorik uygulamaları.</w:t>
            </w:r>
          </w:p>
        </w:tc>
      </w:tr>
      <w:tr w:rsidR="00B40221" w14:paraId="04954636" w14:textId="77777777" w:rsidTr="00371CB4">
        <w:trPr>
          <w:gridAfter w:val="1"/>
          <w:wAfter w:w="194" w:type="dxa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6A7A7" w14:textId="77777777" w:rsidR="00B40221" w:rsidRDefault="00B4022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816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A8ECD" w14:textId="0AA37EF2" w:rsidR="00B40221" w:rsidRDefault="00025C73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025C73">
              <w:rPr>
                <w:color w:val="000000"/>
                <w:sz w:val="20"/>
                <w:szCs w:val="20"/>
                <w:lang w:eastAsia="en-US"/>
              </w:rPr>
              <w:t>Yazılı kompozisyon türleri ve uygulaması (dilekçe, tutanak, mektup, deneme, sohbet, fıkra, tenkit, günlük, vd.)</w:t>
            </w:r>
          </w:p>
        </w:tc>
      </w:tr>
      <w:tr w:rsidR="00B40221" w14:paraId="12768612" w14:textId="77777777" w:rsidTr="00371CB4">
        <w:trPr>
          <w:gridAfter w:val="1"/>
          <w:wAfter w:w="194" w:type="dxa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34321" w14:textId="77777777" w:rsidR="00B40221" w:rsidRDefault="00B4022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16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34E10" w14:textId="7484C663" w:rsidR="00B40221" w:rsidRDefault="00025C73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025C73">
              <w:rPr>
                <w:color w:val="000000"/>
                <w:sz w:val="20"/>
                <w:szCs w:val="20"/>
                <w:lang w:eastAsia="en-US"/>
              </w:rPr>
              <w:t>Sözlü kompozisyonda başarılı olmanın sırları ve konuşma sanatının teknik özellikleri.</w:t>
            </w:r>
          </w:p>
        </w:tc>
      </w:tr>
      <w:tr w:rsidR="00B40221" w14:paraId="560C75AF" w14:textId="77777777" w:rsidTr="00371CB4">
        <w:trPr>
          <w:gridAfter w:val="1"/>
          <w:wAfter w:w="194" w:type="dxa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2143D" w14:textId="77777777" w:rsidR="00B40221" w:rsidRDefault="00B4022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816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F4EBD" w14:textId="2BB14941" w:rsidR="00B40221" w:rsidRDefault="00025C73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025C73">
              <w:rPr>
                <w:color w:val="000000"/>
                <w:sz w:val="20"/>
                <w:szCs w:val="20"/>
                <w:lang w:eastAsia="en-US"/>
              </w:rPr>
              <w:t>Sözlü anlatım türleri</w:t>
            </w:r>
          </w:p>
        </w:tc>
      </w:tr>
      <w:tr w:rsidR="00B40221" w14:paraId="25E6356E" w14:textId="77777777" w:rsidTr="00371CB4">
        <w:trPr>
          <w:gridAfter w:val="1"/>
          <w:wAfter w:w="194" w:type="dxa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BB04A" w14:textId="77777777" w:rsidR="00B40221" w:rsidRDefault="00B4022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816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6C812" w14:textId="77777777" w:rsidR="00B40221" w:rsidRPr="00934E12" w:rsidRDefault="00B40221">
            <w:pPr>
              <w:spacing w:line="256" w:lineRule="auto"/>
              <w:jc w:val="both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934E12">
              <w:rPr>
                <w:b/>
                <w:color w:val="000000"/>
                <w:sz w:val="20"/>
                <w:szCs w:val="20"/>
                <w:lang w:eastAsia="en-US"/>
              </w:rPr>
              <w:t>Ara Sınav</w:t>
            </w:r>
          </w:p>
        </w:tc>
      </w:tr>
      <w:tr w:rsidR="00B40221" w14:paraId="52B76C55" w14:textId="77777777" w:rsidTr="00371CB4">
        <w:trPr>
          <w:gridAfter w:val="1"/>
          <w:wAfter w:w="194" w:type="dxa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C7D1A" w14:textId="77777777" w:rsidR="00B40221" w:rsidRDefault="00B4022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816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81482" w14:textId="63CA69BB" w:rsidR="00B40221" w:rsidRDefault="00025C73" w:rsidP="00E20389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025C73">
              <w:rPr>
                <w:color w:val="000000"/>
                <w:sz w:val="20"/>
                <w:szCs w:val="20"/>
                <w:lang w:eastAsia="en-US"/>
              </w:rPr>
              <w:t>Şiir ve şiir okuma</w:t>
            </w:r>
          </w:p>
        </w:tc>
      </w:tr>
      <w:tr w:rsidR="00B40221" w14:paraId="276477E2" w14:textId="77777777" w:rsidTr="00371CB4">
        <w:trPr>
          <w:gridAfter w:val="1"/>
          <w:wAfter w:w="194" w:type="dxa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3E00E" w14:textId="77777777" w:rsidR="00B40221" w:rsidRDefault="00B4022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816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7577F" w14:textId="3C81E96C" w:rsidR="00B40221" w:rsidRDefault="00025C73" w:rsidP="006B1932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025C73">
              <w:rPr>
                <w:color w:val="000000"/>
                <w:sz w:val="20"/>
                <w:szCs w:val="20"/>
                <w:lang w:eastAsia="en-US"/>
              </w:rPr>
              <w:t>Anlatım ve cümle bozuklukları ve bunların düzeltilmesi</w:t>
            </w:r>
          </w:p>
        </w:tc>
      </w:tr>
      <w:tr w:rsidR="00B40221" w14:paraId="768FAEB1" w14:textId="77777777" w:rsidTr="00371CB4">
        <w:trPr>
          <w:gridAfter w:val="1"/>
          <w:wAfter w:w="194" w:type="dxa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7DD49" w14:textId="77777777" w:rsidR="00B40221" w:rsidRDefault="00B4022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816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11E99" w14:textId="31AA80C6" w:rsidR="00B40221" w:rsidRDefault="00025C73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025C73">
              <w:rPr>
                <w:color w:val="000000"/>
                <w:sz w:val="20"/>
                <w:szCs w:val="20"/>
                <w:lang w:eastAsia="en-US"/>
              </w:rPr>
              <w:t>İlmi yazıların hazırlanmasında uyulacak kurallar (Rapor, makale, tebliğ, vb.)</w:t>
            </w:r>
          </w:p>
        </w:tc>
      </w:tr>
      <w:tr w:rsidR="00B40221" w14:paraId="1E903208" w14:textId="77777777" w:rsidTr="00371CB4">
        <w:trPr>
          <w:gridAfter w:val="1"/>
          <w:wAfter w:w="194" w:type="dxa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DB7B6" w14:textId="77777777" w:rsidR="00B40221" w:rsidRDefault="00B4022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816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D7AE3" w14:textId="15279E75" w:rsidR="00B40221" w:rsidRDefault="00025C73" w:rsidP="00025C73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025C73">
              <w:rPr>
                <w:color w:val="000000"/>
                <w:sz w:val="20"/>
                <w:szCs w:val="20"/>
                <w:lang w:eastAsia="en-US"/>
              </w:rPr>
              <w:t>Türk ve Dünya edebiyatından ve düşünce tarihinden seçilmiş örnek metinler ü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zerinde çalışmalara dayanılarak </w:t>
            </w:r>
            <w:r w:rsidRPr="00025C73">
              <w:rPr>
                <w:color w:val="000000"/>
                <w:sz w:val="20"/>
                <w:szCs w:val="20"/>
                <w:lang w:eastAsia="en-US"/>
              </w:rPr>
              <w:t>öğrencilerin doğru ve güzel konuşma ve yazma yeteneğinin geliştirilmesi ve bunlarla ilgili retorik uygulamalar.</w:t>
            </w:r>
          </w:p>
        </w:tc>
      </w:tr>
      <w:tr w:rsidR="00B40221" w14:paraId="40F59B0F" w14:textId="77777777" w:rsidTr="00371CB4">
        <w:trPr>
          <w:gridAfter w:val="1"/>
          <w:wAfter w:w="194" w:type="dxa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C1A80" w14:textId="77777777" w:rsidR="00B40221" w:rsidRDefault="00B4022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816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15FD1" w14:textId="58217FED" w:rsidR="00B40221" w:rsidRDefault="00025C73" w:rsidP="00025C73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025C73">
              <w:rPr>
                <w:color w:val="000000"/>
                <w:sz w:val="20"/>
                <w:szCs w:val="20"/>
                <w:lang w:eastAsia="en-US"/>
              </w:rPr>
              <w:t>Seçilmiş olan metinler üzerinde doğru ve güzel konuşma, okuma ve yazma yeteneği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nin geliştirilmesi için retorik </w:t>
            </w:r>
            <w:r w:rsidRPr="00025C73">
              <w:rPr>
                <w:color w:val="000000"/>
                <w:sz w:val="20"/>
                <w:szCs w:val="20"/>
                <w:lang w:eastAsia="en-US"/>
              </w:rPr>
              <w:t>çalışmalar gerçekleştirme.</w:t>
            </w:r>
          </w:p>
        </w:tc>
      </w:tr>
      <w:tr w:rsidR="00B40221" w14:paraId="63A86019" w14:textId="77777777" w:rsidTr="00371CB4">
        <w:trPr>
          <w:gridAfter w:val="1"/>
          <w:wAfter w:w="194" w:type="dxa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A68E4" w14:textId="77777777" w:rsidR="00B40221" w:rsidRDefault="00B4022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816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6AF86" w14:textId="40500B04" w:rsidR="00B40221" w:rsidRDefault="00025C73" w:rsidP="009D1033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025C73">
              <w:rPr>
                <w:color w:val="000000"/>
                <w:sz w:val="20"/>
                <w:szCs w:val="20"/>
                <w:lang w:eastAsia="en-US"/>
              </w:rPr>
              <w:t xml:space="preserve">Gurup huzurunda konuşma becerisi kazanma ve 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heyecanın giderilmesine katkıda </w:t>
            </w:r>
            <w:r w:rsidRPr="00025C73">
              <w:rPr>
                <w:color w:val="000000"/>
                <w:sz w:val="20"/>
                <w:szCs w:val="20"/>
                <w:lang w:eastAsia="en-US"/>
              </w:rPr>
              <w:t>bulunacak seminer çalışmaları</w:t>
            </w:r>
            <w:r w:rsidR="009D1033">
              <w:rPr>
                <w:color w:val="000000"/>
                <w:sz w:val="20"/>
                <w:szCs w:val="20"/>
                <w:lang w:eastAsia="en-US"/>
              </w:rPr>
              <w:t>,</w:t>
            </w:r>
            <w:r w:rsidRPr="00025C73">
              <w:rPr>
                <w:color w:val="000000"/>
                <w:sz w:val="20"/>
                <w:szCs w:val="20"/>
                <w:lang w:eastAsia="en-US"/>
              </w:rPr>
              <w:t xml:space="preserve"> Edebiyat ve düşünce dünyası il ilgili eserle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rin okunup incelenmesi ve dönem </w:t>
            </w:r>
            <w:r w:rsidRPr="00025C73">
              <w:rPr>
                <w:color w:val="000000"/>
                <w:sz w:val="20"/>
                <w:szCs w:val="20"/>
                <w:lang w:eastAsia="en-US"/>
              </w:rPr>
              <w:t>değerlendirmesi.</w:t>
            </w:r>
          </w:p>
        </w:tc>
      </w:tr>
      <w:tr w:rsidR="00B40221" w14:paraId="2B52F0C4" w14:textId="77777777" w:rsidTr="00371CB4">
        <w:trPr>
          <w:gridAfter w:val="1"/>
          <w:wAfter w:w="194" w:type="dxa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B96AB" w14:textId="77777777" w:rsidR="00B40221" w:rsidRDefault="00B4022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816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FF411" w14:textId="77A57082" w:rsidR="00B40221" w:rsidRDefault="006B1932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6B1932">
              <w:rPr>
                <w:color w:val="000000"/>
                <w:sz w:val="20"/>
                <w:szCs w:val="20"/>
                <w:lang w:eastAsia="en-US"/>
              </w:rPr>
              <w:t>Genel Tekrar</w:t>
            </w:r>
          </w:p>
        </w:tc>
      </w:tr>
      <w:tr w:rsidR="00B40221" w14:paraId="0AB6F8DD" w14:textId="77777777" w:rsidTr="00371CB4">
        <w:trPr>
          <w:gridAfter w:val="1"/>
          <w:wAfter w:w="194" w:type="dxa"/>
          <w:trHeight w:val="300"/>
        </w:trPr>
        <w:tc>
          <w:tcPr>
            <w:tcW w:w="934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2EA37" w14:textId="3E48FDD2" w:rsidR="000736C2" w:rsidRDefault="000736C2" w:rsidP="005C6E81">
            <w:pPr>
              <w:spacing w:line="256" w:lineRule="auto"/>
              <w:rPr>
                <w:b/>
                <w:bCs/>
                <w:sz w:val="20"/>
                <w:szCs w:val="20"/>
                <w:lang w:eastAsia="en-US"/>
              </w:rPr>
            </w:pPr>
          </w:p>
          <w:p w14:paraId="113E26FA" w14:textId="77777777" w:rsidR="005C6E81" w:rsidRDefault="005C6E81" w:rsidP="005C6E81">
            <w:pPr>
              <w:spacing w:line="256" w:lineRule="auto"/>
              <w:rPr>
                <w:b/>
                <w:bCs/>
                <w:sz w:val="20"/>
                <w:szCs w:val="20"/>
                <w:lang w:eastAsia="en-US"/>
              </w:rPr>
            </w:pPr>
          </w:p>
          <w:p w14:paraId="27EB58B6" w14:textId="15AA3F81" w:rsidR="00B40221" w:rsidRDefault="00B40221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Genel Yeterlilikler</w:t>
            </w:r>
          </w:p>
        </w:tc>
      </w:tr>
      <w:tr w:rsidR="00B40221" w14:paraId="50EB949C" w14:textId="77777777" w:rsidTr="00371CB4">
        <w:trPr>
          <w:gridAfter w:val="1"/>
          <w:wAfter w:w="194" w:type="dxa"/>
          <w:trHeight w:val="467"/>
        </w:trPr>
        <w:tc>
          <w:tcPr>
            <w:tcW w:w="934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44E13" w14:textId="77777777" w:rsidR="0091724B" w:rsidRDefault="0091724B" w:rsidP="0091724B">
            <w:pPr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Türk Diline ilişkin ana kavramları tanır ve birbirleriyle karşılaştırmasını yapabilir. </w:t>
            </w:r>
          </w:p>
          <w:p w14:paraId="27E400BA" w14:textId="77777777" w:rsidR="0091724B" w:rsidRDefault="0091724B" w:rsidP="0091724B">
            <w:pPr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  <w:r w:rsidRPr="00ED69FE">
              <w:rPr>
                <w:sz w:val="20"/>
                <w:szCs w:val="20"/>
                <w:lang w:eastAsia="en-US"/>
              </w:rPr>
              <w:t xml:space="preserve">Türk Dili üzerinde çalışmalar yapmış </w:t>
            </w:r>
            <w:r>
              <w:rPr>
                <w:sz w:val="20"/>
                <w:szCs w:val="20"/>
                <w:lang w:eastAsia="en-US"/>
              </w:rPr>
              <w:t>bilim insanlarını tanıyarak,</w:t>
            </w:r>
            <w:r w:rsidRPr="00ED69FE">
              <w:rPr>
                <w:sz w:val="20"/>
                <w:szCs w:val="20"/>
                <w:lang w:eastAsia="en-US"/>
              </w:rPr>
              <w:t xml:space="preserve"> eserlerin</w:t>
            </w:r>
            <w:r>
              <w:rPr>
                <w:sz w:val="20"/>
                <w:szCs w:val="20"/>
                <w:lang w:eastAsia="en-US"/>
              </w:rPr>
              <w:t>in</w:t>
            </w:r>
            <w:r w:rsidRPr="00ED69FE">
              <w:rPr>
                <w:sz w:val="20"/>
                <w:szCs w:val="20"/>
                <w:lang w:eastAsia="en-US"/>
              </w:rPr>
              <w:t xml:space="preserve"> üzerinde metin tahlili çalışması </w:t>
            </w:r>
            <w:r w:rsidRPr="00ED69FE">
              <w:rPr>
                <w:sz w:val="20"/>
                <w:szCs w:val="20"/>
                <w:lang w:eastAsia="en-US"/>
              </w:rPr>
              <w:lastRenderedPageBreak/>
              <w:t>yap</w:t>
            </w:r>
            <w:r>
              <w:rPr>
                <w:sz w:val="20"/>
                <w:szCs w:val="20"/>
                <w:lang w:eastAsia="en-US"/>
              </w:rPr>
              <w:t>abilir.</w:t>
            </w:r>
            <w:r w:rsidRPr="00ED69FE">
              <w:rPr>
                <w:sz w:val="20"/>
                <w:szCs w:val="20"/>
                <w:lang w:eastAsia="en-US"/>
              </w:rPr>
              <w:t xml:space="preserve"> </w:t>
            </w:r>
          </w:p>
          <w:p w14:paraId="2875F959" w14:textId="70FCA088" w:rsidR="00B40221" w:rsidRDefault="0091724B" w:rsidP="0091724B">
            <w:pPr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Türk Dilini akıcı bir şekilde kullanabilir.</w:t>
            </w:r>
          </w:p>
        </w:tc>
      </w:tr>
      <w:tr w:rsidR="00B40221" w14:paraId="3CD54E96" w14:textId="77777777" w:rsidTr="00371CB4">
        <w:trPr>
          <w:gridAfter w:val="1"/>
          <w:wAfter w:w="194" w:type="dxa"/>
          <w:trHeight w:val="300"/>
        </w:trPr>
        <w:tc>
          <w:tcPr>
            <w:tcW w:w="934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BA1A7" w14:textId="4D6A702D" w:rsidR="00C56EB2" w:rsidRDefault="00C56EB2" w:rsidP="000736C2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</w:p>
          <w:p w14:paraId="78B1173C" w14:textId="2A5FAAE3" w:rsidR="00B40221" w:rsidRDefault="00B40221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Kaynaklar</w:t>
            </w:r>
          </w:p>
        </w:tc>
      </w:tr>
      <w:tr w:rsidR="00B40221" w14:paraId="5DB463C6" w14:textId="77777777" w:rsidTr="00371CB4">
        <w:trPr>
          <w:gridAfter w:val="1"/>
          <w:wAfter w:w="194" w:type="dxa"/>
          <w:trHeight w:val="509"/>
        </w:trPr>
        <w:tc>
          <w:tcPr>
            <w:tcW w:w="934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0BD52" w14:textId="77777777" w:rsidR="007973DB" w:rsidRDefault="007973DB" w:rsidP="007973DB">
            <w:pPr>
              <w:spacing w:line="256" w:lineRule="auto"/>
              <w:jc w:val="both"/>
              <w:rPr>
                <w:sz w:val="20"/>
                <w:szCs w:val="20"/>
              </w:rPr>
            </w:pPr>
            <w:r w:rsidRPr="00A44395">
              <w:rPr>
                <w:sz w:val="20"/>
                <w:szCs w:val="20"/>
              </w:rPr>
              <w:t>Ağca, H.</w:t>
            </w:r>
            <w:r>
              <w:rPr>
                <w:sz w:val="20"/>
                <w:szCs w:val="20"/>
              </w:rPr>
              <w:t>,</w:t>
            </w:r>
            <w:r w:rsidRPr="00A44395">
              <w:rPr>
                <w:sz w:val="20"/>
                <w:szCs w:val="20"/>
              </w:rPr>
              <w:t xml:space="preserve"> (2001)</w:t>
            </w:r>
            <w:r>
              <w:rPr>
                <w:sz w:val="20"/>
                <w:szCs w:val="20"/>
              </w:rPr>
              <w:t>,</w:t>
            </w:r>
            <w:r w:rsidRPr="00A44395">
              <w:rPr>
                <w:sz w:val="20"/>
                <w:szCs w:val="20"/>
              </w:rPr>
              <w:t xml:space="preserve"> </w:t>
            </w:r>
            <w:r w:rsidRPr="00A44395">
              <w:rPr>
                <w:i/>
                <w:sz w:val="20"/>
                <w:szCs w:val="20"/>
              </w:rPr>
              <w:t>Türk Dili</w:t>
            </w:r>
            <w:r>
              <w:rPr>
                <w:i/>
                <w:sz w:val="20"/>
                <w:szCs w:val="20"/>
              </w:rPr>
              <w:t>,</w:t>
            </w:r>
            <w:r w:rsidRPr="00A44395">
              <w:rPr>
                <w:sz w:val="20"/>
                <w:szCs w:val="20"/>
              </w:rPr>
              <w:t xml:space="preserve"> Ankara: Gündüz Eğitim ve Yayıncılık. </w:t>
            </w:r>
          </w:p>
          <w:p w14:paraId="691BF5B0" w14:textId="77777777" w:rsidR="007973DB" w:rsidRDefault="007973DB" w:rsidP="007973DB">
            <w:pPr>
              <w:spacing w:line="256" w:lineRule="auto"/>
              <w:jc w:val="both"/>
              <w:rPr>
                <w:sz w:val="20"/>
                <w:szCs w:val="20"/>
              </w:rPr>
            </w:pPr>
            <w:proofErr w:type="spellStart"/>
            <w:r w:rsidRPr="00A44395">
              <w:rPr>
                <w:sz w:val="20"/>
                <w:szCs w:val="20"/>
              </w:rPr>
              <w:t>Gülensoy</w:t>
            </w:r>
            <w:proofErr w:type="spellEnd"/>
            <w:r w:rsidRPr="00A44395">
              <w:rPr>
                <w:sz w:val="20"/>
                <w:szCs w:val="20"/>
              </w:rPr>
              <w:t>, T. (2000)</w:t>
            </w:r>
            <w:r>
              <w:rPr>
                <w:sz w:val="20"/>
                <w:szCs w:val="20"/>
              </w:rPr>
              <w:t>,</w:t>
            </w:r>
            <w:r w:rsidRPr="00A44395">
              <w:rPr>
                <w:sz w:val="20"/>
                <w:szCs w:val="20"/>
              </w:rPr>
              <w:t xml:space="preserve"> </w:t>
            </w:r>
            <w:r w:rsidRPr="00A44395">
              <w:rPr>
                <w:i/>
                <w:sz w:val="20"/>
                <w:szCs w:val="20"/>
              </w:rPr>
              <w:t>Türkçe El Kitabı</w:t>
            </w:r>
            <w:r w:rsidRPr="00A44395">
              <w:rPr>
                <w:sz w:val="20"/>
                <w:szCs w:val="20"/>
              </w:rPr>
              <w:t xml:space="preserve">. Ankara: </w:t>
            </w:r>
            <w:proofErr w:type="spellStart"/>
            <w:r w:rsidRPr="00A44395">
              <w:rPr>
                <w:sz w:val="20"/>
                <w:szCs w:val="20"/>
              </w:rPr>
              <w:t>Akçağ</w:t>
            </w:r>
            <w:proofErr w:type="spellEnd"/>
            <w:r w:rsidRPr="00A44395">
              <w:rPr>
                <w:sz w:val="20"/>
                <w:szCs w:val="20"/>
              </w:rPr>
              <w:t xml:space="preserve"> Yayınları.</w:t>
            </w:r>
          </w:p>
          <w:p w14:paraId="70AD475D" w14:textId="77777777" w:rsidR="007973DB" w:rsidRDefault="007973DB" w:rsidP="007973DB">
            <w:pPr>
              <w:spacing w:line="256" w:lineRule="auto"/>
              <w:jc w:val="both"/>
              <w:rPr>
                <w:sz w:val="20"/>
                <w:szCs w:val="20"/>
              </w:rPr>
            </w:pPr>
            <w:r w:rsidRPr="00A44395">
              <w:rPr>
                <w:sz w:val="20"/>
                <w:szCs w:val="20"/>
              </w:rPr>
              <w:t xml:space="preserve">Öner, S. </w:t>
            </w:r>
            <w:r>
              <w:rPr>
                <w:sz w:val="20"/>
                <w:szCs w:val="20"/>
              </w:rPr>
              <w:t xml:space="preserve">ve </w:t>
            </w:r>
            <w:r w:rsidRPr="00A44395">
              <w:rPr>
                <w:sz w:val="20"/>
                <w:szCs w:val="20"/>
              </w:rPr>
              <w:t>Yay, V. (2005)</w:t>
            </w:r>
            <w:r>
              <w:rPr>
                <w:sz w:val="20"/>
                <w:szCs w:val="20"/>
              </w:rPr>
              <w:t>,</w:t>
            </w:r>
            <w:r w:rsidRPr="00A44395">
              <w:rPr>
                <w:sz w:val="20"/>
                <w:szCs w:val="20"/>
              </w:rPr>
              <w:t xml:space="preserve"> </w:t>
            </w:r>
            <w:r w:rsidRPr="00A44395">
              <w:rPr>
                <w:i/>
                <w:sz w:val="20"/>
                <w:szCs w:val="20"/>
              </w:rPr>
              <w:t>Örneklerle Kompozisyon Sanatı. (Düzenli yazma ve konuşma)</w:t>
            </w:r>
            <w:r>
              <w:rPr>
                <w:i/>
                <w:sz w:val="20"/>
                <w:szCs w:val="20"/>
              </w:rPr>
              <w:t>,</w:t>
            </w:r>
            <w:r w:rsidRPr="00A44395">
              <w:rPr>
                <w:sz w:val="20"/>
                <w:szCs w:val="20"/>
              </w:rPr>
              <w:t xml:space="preserve"> İstanbul: Yuva Yayınları.</w:t>
            </w:r>
          </w:p>
          <w:p w14:paraId="4297A03D" w14:textId="77777777" w:rsidR="007973DB" w:rsidRDefault="007973DB" w:rsidP="007973DB">
            <w:pPr>
              <w:spacing w:line="256" w:lineRule="auto"/>
              <w:jc w:val="both"/>
              <w:rPr>
                <w:sz w:val="20"/>
                <w:szCs w:val="20"/>
              </w:rPr>
            </w:pPr>
            <w:r w:rsidRPr="00A44395">
              <w:rPr>
                <w:sz w:val="20"/>
                <w:szCs w:val="20"/>
              </w:rPr>
              <w:t>Tansel, F.A.</w:t>
            </w:r>
            <w:r>
              <w:rPr>
                <w:sz w:val="20"/>
                <w:szCs w:val="20"/>
              </w:rPr>
              <w:t>,</w:t>
            </w:r>
            <w:r w:rsidRPr="00A44395">
              <w:rPr>
                <w:sz w:val="20"/>
                <w:szCs w:val="20"/>
              </w:rPr>
              <w:t xml:space="preserve"> (1962)</w:t>
            </w:r>
            <w:r>
              <w:rPr>
                <w:sz w:val="20"/>
                <w:szCs w:val="20"/>
              </w:rPr>
              <w:t>,</w:t>
            </w:r>
            <w:r w:rsidRPr="00A44395">
              <w:rPr>
                <w:sz w:val="20"/>
                <w:szCs w:val="20"/>
              </w:rPr>
              <w:t xml:space="preserve"> </w:t>
            </w:r>
            <w:r w:rsidRPr="00A44395">
              <w:rPr>
                <w:i/>
                <w:sz w:val="20"/>
                <w:szCs w:val="20"/>
              </w:rPr>
              <w:t>İyi ve Doğru Yazma Usulleri</w:t>
            </w:r>
            <w:r>
              <w:rPr>
                <w:i/>
                <w:sz w:val="20"/>
                <w:szCs w:val="20"/>
              </w:rPr>
              <w:t>,</w:t>
            </w:r>
            <w:r w:rsidRPr="00A44395">
              <w:rPr>
                <w:sz w:val="20"/>
                <w:szCs w:val="20"/>
              </w:rPr>
              <w:t xml:space="preserve"> İstanbul: Kubbealtı Neşriyat.</w:t>
            </w:r>
          </w:p>
          <w:p w14:paraId="4DEB1BE7" w14:textId="77777777" w:rsidR="007973DB" w:rsidRPr="00A44395" w:rsidRDefault="007973DB" w:rsidP="007973DB">
            <w:pPr>
              <w:spacing w:line="256" w:lineRule="auto"/>
              <w:jc w:val="both"/>
              <w:rPr>
                <w:color w:val="222222"/>
                <w:sz w:val="20"/>
                <w:szCs w:val="20"/>
                <w:shd w:val="clear" w:color="auto" w:fill="FFFFFF"/>
                <w:lang w:eastAsia="en-US"/>
              </w:rPr>
            </w:pPr>
            <w:r w:rsidRPr="00A44395">
              <w:rPr>
                <w:sz w:val="20"/>
                <w:szCs w:val="20"/>
              </w:rPr>
              <w:t>Yalçın, C.</w:t>
            </w:r>
            <w:r>
              <w:rPr>
                <w:sz w:val="20"/>
                <w:szCs w:val="20"/>
              </w:rPr>
              <w:t>,</w:t>
            </w:r>
            <w:r w:rsidRPr="00A44395">
              <w:rPr>
                <w:sz w:val="20"/>
                <w:szCs w:val="20"/>
              </w:rPr>
              <w:t xml:space="preserve"> (2001)</w:t>
            </w:r>
            <w:r>
              <w:rPr>
                <w:sz w:val="20"/>
                <w:szCs w:val="20"/>
              </w:rPr>
              <w:t>,</w:t>
            </w:r>
            <w:r w:rsidRPr="00A44395">
              <w:rPr>
                <w:sz w:val="20"/>
                <w:szCs w:val="20"/>
              </w:rPr>
              <w:t xml:space="preserve"> </w:t>
            </w:r>
            <w:r w:rsidRPr="00A44395">
              <w:rPr>
                <w:i/>
                <w:sz w:val="20"/>
                <w:szCs w:val="20"/>
              </w:rPr>
              <w:t>Türk Dili ve Kompozisyon (Planlı Konuşma ve Yazma Sanatı)</w:t>
            </w:r>
            <w:r>
              <w:rPr>
                <w:sz w:val="20"/>
                <w:szCs w:val="20"/>
              </w:rPr>
              <w:t>,</w:t>
            </w:r>
            <w:r w:rsidRPr="00A44395">
              <w:rPr>
                <w:sz w:val="20"/>
                <w:szCs w:val="20"/>
              </w:rPr>
              <w:t xml:space="preserve"> Ankara: ART Basın Yayın.</w:t>
            </w:r>
          </w:p>
          <w:p w14:paraId="0AB50603" w14:textId="6AE185EF" w:rsidR="00ED69FE" w:rsidRPr="008E0AD6" w:rsidRDefault="007973DB" w:rsidP="007973DB">
            <w:pPr>
              <w:spacing w:line="256" w:lineRule="auto"/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</w:pPr>
            <w:r w:rsidRPr="002D074A"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>Yükseköğretim Öğrencileri İçin Türk Dili Kompozisyon Bilgileri</w:t>
            </w:r>
            <w:r w:rsidRPr="00DD17B3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, 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Ankara: </w:t>
            </w:r>
            <w:r w:rsidRPr="00DD17B3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YÖK Matbaası.</w:t>
            </w:r>
          </w:p>
        </w:tc>
      </w:tr>
      <w:tr w:rsidR="00B40221" w14:paraId="69DEF786" w14:textId="77777777" w:rsidTr="00371CB4">
        <w:trPr>
          <w:gridAfter w:val="1"/>
          <w:wAfter w:w="194" w:type="dxa"/>
          <w:trHeight w:val="300"/>
        </w:trPr>
        <w:tc>
          <w:tcPr>
            <w:tcW w:w="934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49618" w14:textId="77777777" w:rsidR="00B40221" w:rsidRDefault="00B40221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Değerlendirme Sistemi</w:t>
            </w:r>
          </w:p>
        </w:tc>
      </w:tr>
      <w:tr w:rsidR="00B40221" w14:paraId="62BE77FB" w14:textId="77777777" w:rsidTr="00371CB4">
        <w:trPr>
          <w:gridAfter w:val="1"/>
          <w:wAfter w:w="194" w:type="dxa"/>
          <w:trHeight w:val="380"/>
        </w:trPr>
        <w:tc>
          <w:tcPr>
            <w:tcW w:w="934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AC398" w14:textId="77777777" w:rsidR="00B40221" w:rsidRDefault="00B40221">
            <w:pPr>
              <w:spacing w:line="25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rStyle w:val="Gl"/>
                <w:rFonts w:eastAsiaTheme="majorEastAsia"/>
                <w:sz w:val="20"/>
                <w:szCs w:val="20"/>
                <w:lang w:eastAsia="en-US"/>
              </w:rPr>
              <w:t>Ara sınav: % 40, Final: % 60; Proje veya ödev değerlendirmeleri yarıyıl başında duyurularak yapılabilir.</w:t>
            </w:r>
          </w:p>
        </w:tc>
      </w:tr>
      <w:tr w:rsidR="00B40221" w14:paraId="7E822D22" w14:textId="77777777" w:rsidTr="00371CB4"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0DC940" w14:textId="77777777" w:rsidR="00B40221" w:rsidRDefault="00B40221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EE79C2" w14:textId="77777777" w:rsidR="00B40221" w:rsidRDefault="00B4022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C1FBB1" w14:textId="77777777" w:rsidR="00B40221" w:rsidRDefault="00B4022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E184A6" w14:textId="77777777" w:rsidR="00B40221" w:rsidRDefault="00B4022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1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AABBDB" w14:textId="77777777" w:rsidR="00B40221" w:rsidRDefault="00B4022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F59B72" w14:textId="77777777" w:rsidR="00B40221" w:rsidRDefault="00B4022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594AEA" w14:textId="77777777" w:rsidR="00B40221" w:rsidRDefault="00B4022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9BDF6E" w14:textId="77777777" w:rsidR="00B40221" w:rsidRDefault="00B4022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D7526F" w14:textId="77777777" w:rsidR="00B40221" w:rsidRDefault="00B4022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</w:tr>
    </w:tbl>
    <w:p w14:paraId="23627E5F" w14:textId="77777777" w:rsidR="00B40221" w:rsidRDefault="00B40221" w:rsidP="00B40221"/>
    <w:tbl>
      <w:tblPr>
        <w:tblStyle w:val="TabloKlavuzu"/>
        <w:tblW w:w="929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13"/>
        <w:gridCol w:w="558"/>
        <w:gridCol w:w="77"/>
        <w:gridCol w:w="482"/>
        <w:gridCol w:w="559"/>
        <w:gridCol w:w="508"/>
        <w:gridCol w:w="50"/>
        <w:gridCol w:w="559"/>
        <w:gridCol w:w="559"/>
        <w:gridCol w:w="381"/>
        <w:gridCol w:w="177"/>
        <w:gridCol w:w="559"/>
        <w:gridCol w:w="559"/>
        <w:gridCol w:w="254"/>
        <w:gridCol w:w="304"/>
        <w:gridCol w:w="559"/>
        <w:gridCol w:w="559"/>
        <w:gridCol w:w="127"/>
        <w:gridCol w:w="431"/>
        <w:gridCol w:w="559"/>
        <w:gridCol w:w="559"/>
      </w:tblGrid>
      <w:tr w:rsidR="001166CE" w14:paraId="3097BCFD" w14:textId="77777777" w:rsidTr="0039338B">
        <w:trPr>
          <w:trHeight w:val="587"/>
        </w:trPr>
        <w:tc>
          <w:tcPr>
            <w:tcW w:w="9293" w:type="dxa"/>
            <w:gridSpan w:val="2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2B82CC" w14:textId="77777777" w:rsidR="001166CE" w:rsidRDefault="001166CE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PROGRAM ÖĞRENME ÇIKTILARI İLE </w:t>
            </w:r>
          </w:p>
          <w:p w14:paraId="53459CA8" w14:textId="77777777" w:rsidR="001166CE" w:rsidRDefault="001166CE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 ÖĞRENİM KAZANIMLARI İLİŞKİSİ TABLOSU</w:t>
            </w:r>
          </w:p>
        </w:tc>
      </w:tr>
      <w:tr w:rsidR="0039338B" w14:paraId="123588F5" w14:textId="77777777" w:rsidTr="0039338B">
        <w:trPr>
          <w:trHeight w:val="292"/>
        </w:trPr>
        <w:tc>
          <w:tcPr>
            <w:tcW w:w="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39F539" w14:textId="77777777" w:rsidR="001166CE" w:rsidRDefault="001166CE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2817833" w14:textId="77777777" w:rsidR="001166CE" w:rsidRDefault="001166CE" w:rsidP="0039338B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PÇ1</w:t>
            </w:r>
          </w:p>
        </w:tc>
        <w:tc>
          <w:tcPr>
            <w:tcW w:w="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BED3D54" w14:textId="77777777" w:rsidR="001166CE" w:rsidRDefault="001166CE" w:rsidP="0039338B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PÇ2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756A2A6" w14:textId="77777777" w:rsidR="001166CE" w:rsidRDefault="001166CE" w:rsidP="0039338B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PÇ3</w:t>
            </w:r>
          </w:p>
        </w:tc>
        <w:tc>
          <w:tcPr>
            <w:tcW w:w="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1AA79C5" w14:textId="77777777" w:rsidR="001166CE" w:rsidRDefault="001166CE" w:rsidP="0039338B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PÇ4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0E4EA3" w14:textId="77777777" w:rsidR="001166CE" w:rsidRDefault="001166CE" w:rsidP="0039338B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PÇ5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3EB9569" w14:textId="77777777" w:rsidR="001166CE" w:rsidRDefault="001166CE" w:rsidP="0039338B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PÇ6</w:t>
            </w:r>
          </w:p>
        </w:tc>
        <w:tc>
          <w:tcPr>
            <w:tcW w:w="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FCFC0F4" w14:textId="77777777" w:rsidR="001166CE" w:rsidRDefault="001166CE" w:rsidP="0039338B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PÇ7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02A0205" w14:textId="77777777" w:rsidR="001166CE" w:rsidRDefault="001166CE" w:rsidP="0039338B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PÇ8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69C4831" w14:textId="77777777" w:rsidR="001166CE" w:rsidRDefault="001166CE" w:rsidP="0039338B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PÇ9</w:t>
            </w:r>
          </w:p>
        </w:tc>
        <w:tc>
          <w:tcPr>
            <w:tcW w:w="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48A597D" w14:textId="77777777" w:rsidR="001166CE" w:rsidRDefault="001166CE" w:rsidP="0039338B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PÇ10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A97FA83" w14:textId="77777777" w:rsidR="001166CE" w:rsidRDefault="001166CE" w:rsidP="0039338B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PÇ11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3722EDD" w14:textId="77777777" w:rsidR="001166CE" w:rsidRDefault="001166CE" w:rsidP="0039338B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PÇ12</w:t>
            </w:r>
          </w:p>
        </w:tc>
        <w:tc>
          <w:tcPr>
            <w:tcW w:w="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E7C7B66" w14:textId="77777777" w:rsidR="001166CE" w:rsidRDefault="001166CE" w:rsidP="0039338B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PÇ13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896CADA" w14:textId="77777777" w:rsidR="001166CE" w:rsidRDefault="001166CE" w:rsidP="0039338B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PÇ14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BF0DC04" w14:textId="77777777" w:rsidR="001166CE" w:rsidRDefault="001166CE" w:rsidP="0039338B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PÇ15</w:t>
            </w:r>
          </w:p>
        </w:tc>
      </w:tr>
      <w:tr w:rsidR="0039338B" w14:paraId="201C3D0A" w14:textId="77777777" w:rsidTr="0039338B">
        <w:trPr>
          <w:trHeight w:val="280"/>
        </w:trPr>
        <w:tc>
          <w:tcPr>
            <w:tcW w:w="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AD3CA17" w14:textId="77777777" w:rsidR="001166CE" w:rsidRDefault="001166CE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ÖK1</w:t>
            </w:r>
          </w:p>
        </w:tc>
        <w:tc>
          <w:tcPr>
            <w:tcW w:w="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9FC98D8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A804AB3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6BE594A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F7468C9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FE4DF6E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A5C54E7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33208DF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18B1CAA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0D794CE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9745DCD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03F7FCE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F16CA38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8588BA6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7F2602E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860AEBC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</w:tr>
      <w:tr w:rsidR="0039338B" w14:paraId="4656FF70" w14:textId="77777777" w:rsidTr="0039338B">
        <w:trPr>
          <w:trHeight w:val="292"/>
        </w:trPr>
        <w:tc>
          <w:tcPr>
            <w:tcW w:w="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65E5AD5" w14:textId="77777777" w:rsidR="001166CE" w:rsidRDefault="001166CE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ÖK2</w:t>
            </w:r>
          </w:p>
        </w:tc>
        <w:tc>
          <w:tcPr>
            <w:tcW w:w="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CCF920B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22282CA" w14:textId="09733E1B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1007492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984E22C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9E5A9B9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AACDBB9" w14:textId="0E40DC94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47626EC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3BFCFA0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08D0731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D59A304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2CF9D7A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1D94708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786E576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D1D9465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2D2A6D4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</w:tr>
      <w:tr w:rsidR="0039338B" w14:paraId="73347AF4" w14:textId="77777777" w:rsidTr="0039338B">
        <w:trPr>
          <w:trHeight w:val="292"/>
        </w:trPr>
        <w:tc>
          <w:tcPr>
            <w:tcW w:w="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2923F29" w14:textId="77777777" w:rsidR="001166CE" w:rsidRDefault="001166CE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ÖK3</w:t>
            </w:r>
          </w:p>
        </w:tc>
        <w:tc>
          <w:tcPr>
            <w:tcW w:w="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F8DC8B6" w14:textId="1E38692C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D59A62A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3486E01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CB0E08D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8A33FF0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9D8CC4C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D223C5F" w14:textId="4FD83998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57314A1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AEB31BD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BE003EA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C030333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A9E712D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B68A748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8E6707D" w14:textId="2D0BDC2C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B7644A7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</w:tr>
      <w:tr w:rsidR="0039338B" w14:paraId="12F6F093" w14:textId="77777777" w:rsidTr="0039338B">
        <w:trPr>
          <w:trHeight w:val="292"/>
        </w:trPr>
        <w:tc>
          <w:tcPr>
            <w:tcW w:w="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F5DDD00" w14:textId="77777777" w:rsidR="001166CE" w:rsidRDefault="001166CE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ÖK4</w:t>
            </w:r>
          </w:p>
        </w:tc>
        <w:tc>
          <w:tcPr>
            <w:tcW w:w="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EF4144E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4BBBCDE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14963E4" w14:textId="2F52CCFC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78A1A77" w14:textId="7B73A7C1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8260BC9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69F25F0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27F5536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9F4B71B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C217361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A5448A6" w14:textId="1AB7AF83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E73DE3F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E21FDD6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913EAC3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C220398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FF0C65F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39338B" w14:paraId="473F66AB" w14:textId="77777777" w:rsidTr="0039338B">
        <w:trPr>
          <w:trHeight w:val="292"/>
        </w:trPr>
        <w:tc>
          <w:tcPr>
            <w:tcW w:w="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677E483" w14:textId="77777777" w:rsidR="001166CE" w:rsidRDefault="001166CE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ÖK5</w:t>
            </w:r>
          </w:p>
        </w:tc>
        <w:tc>
          <w:tcPr>
            <w:tcW w:w="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0863667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7E1EBD5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120F8C2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8F41505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6D76C42" w14:textId="1CC2412C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160FB2A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0905646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C4A7102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EDE0856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6F27DF8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FD76BCF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64FC06F" w14:textId="6BA0B148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C96532B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E01613A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5FBC849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39338B" w14:paraId="57F1C18D" w14:textId="77777777" w:rsidTr="0039338B">
        <w:trPr>
          <w:trHeight w:val="292"/>
        </w:trPr>
        <w:tc>
          <w:tcPr>
            <w:tcW w:w="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21CC55" w14:textId="6227A3F4" w:rsidR="001166CE" w:rsidRDefault="001166CE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ÖK6</w:t>
            </w:r>
          </w:p>
        </w:tc>
        <w:tc>
          <w:tcPr>
            <w:tcW w:w="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A88A42" w14:textId="25C9C5AC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CCD45A" w14:textId="5ADCBC91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FB5A63" w14:textId="4DFAEEA3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C74BB2" w14:textId="50C547DC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AFF3AA" w14:textId="103FF858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2367F1" w14:textId="3B62A35B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5788AF" w14:textId="5221B698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234610" w14:textId="7266CB91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43BF43" w14:textId="6C9C7E85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0D4A06" w14:textId="4AAEB6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DDBC78" w14:textId="2B9AE0B4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941DD6" w14:textId="6FAB1B53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497734" w14:textId="1244395D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6EE545" w14:textId="5E596226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5E911C" w14:textId="261742F1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1166CE" w14:paraId="09CEBC2B" w14:textId="77777777" w:rsidTr="0039338B">
        <w:trPr>
          <w:trHeight w:val="292"/>
        </w:trPr>
        <w:tc>
          <w:tcPr>
            <w:tcW w:w="9293" w:type="dxa"/>
            <w:gridSpan w:val="2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529944" w14:textId="77777777" w:rsidR="001166CE" w:rsidRDefault="001166CE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ÖK: Öğrenme Kazanımları    PÇ: Program Çıktıları</w:t>
            </w:r>
          </w:p>
        </w:tc>
      </w:tr>
      <w:tr w:rsidR="0039338B" w14:paraId="75033181" w14:textId="77777777" w:rsidTr="0039338B">
        <w:trPr>
          <w:trHeight w:val="444"/>
        </w:trPr>
        <w:tc>
          <w:tcPr>
            <w:tcW w:w="154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B1577C4" w14:textId="77777777" w:rsidR="001166CE" w:rsidRDefault="001166CE" w:rsidP="0039338B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Katkı Düzeyi</w:t>
            </w:r>
          </w:p>
        </w:tc>
        <w:tc>
          <w:tcPr>
            <w:tcW w:w="154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1A0723E" w14:textId="77777777" w:rsidR="001166CE" w:rsidRDefault="001166CE" w:rsidP="0039338B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 Çok Düşük</w:t>
            </w:r>
          </w:p>
        </w:tc>
        <w:tc>
          <w:tcPr>
            <w:tcW w:w="154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34B9EC5" w14:textId="77777777" w:rsidR="001166CE" w:rsidRDefault="001166CE" w:rsidP="0039338B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 Düşük</w:t>
            </w:r>
          </w:p>
        </w:tc>
        <w:tc>
          <w:tcPr>
            <w:tcW w:w="154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716DB22" w14:textId="77777777" w:rsidR="001166CE" w:rsidRDefault="001166CE" w:rsidP="0039338B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3 Orta</w:t>
            </w:r>
          </w:p>
        </w:tc>
        <w:tc>
          <w:tcPr>
            <w:tcW w:w="154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2E192F2" w14:textId="77777777" w:rsidR="001166CE" w:rsidRDefault="001166CE" w:rsidP="0039338B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4 Yüksek</w:t>
            </w:r>
          </w:p>
        </w:tc>
        <w:tc>
          <w:tcPr>
            <w:tcW w:w="154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2CF47D2" w14:textId="77777777" w:rsidR="001166CE" w:rsidRDefault="001166CE" w:rsidP="0039338B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5 Çok Yüksek</w:t>
            </w:r>
          </w:p>
        </w:tc>
      </w:tr>
    </w:tbl>
    <w:p w14:paraId="639B7FA9" w14:textId="77777777" w:rsidR="001166CE" w:rsidRDefault="001166CE" w:rsidP="001166CE">
      <w:pPr>
        <w:rPr>
          <w:sz w:val="20"/>
          <w:szCs w:val="20"/>
        </w:rPr>
      </w:pPr>
    </w:p>
    <w:p w14:paraId="5F7D6A4F" w14:textId="77777777" w:rsidR="001166CE" w:rsidRDefault="001166CE" w:rsidP="001166CE">
      <w:pPr>
        <w:rPr>
          <w:sz w:val="20"/>
          <w:szCs w:val="20"/>
        </w:rPr>
      </w:pPr>
    </w:p>
    <w:p w14:paraId="69643276" w14:textId="77777777" w:rsidR="001166CE" w:rsidRDefault="001166CE" w:rsidP="001166CE">
      <w:pPr>
        <w:rPr>
          <w:b/>
          <w:sz w:val="20"/>
          <w:szCs w:val="20"/>
        </w:rPr>
      </w:pPr>
    </w:p>
    <w:p w14:paraId="077FB357" w14:textId="77777777" w:rsidR="001166CE" w:rsidRDefault="001166CE" w:rsidP="001166CE">
      <w:pPr>
        <w:tabs>
          <w:tab w:val="left" w:pos="3306"/>
        </w:tabs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Program Çıktıları ve İlgili Dersin İlişkisi</w:t>
      </w:r>
    </w:p>
    <w:p w14:paraId="490FB818" w14:textId="77777777" w:rsidR="001166CE" w:rsidRDefault="001166CE" w:rsidP="001166CE">
      <w:pPr>
        <w:tabs>
          <w:tab w:val="left" w:pos="3306"/>
        </w:tabs>
        <w:jc w:val="center"/>
        <w:rPr>
          <w:sz w:val="20"/>
          <w:szCs w:val="20"/>
        </w:rPr>
      </w:pPr>
    </w:p>
    <w:tbl>
      <w:tblPr>
        <w:tblStyle w:val="TabloKlavuzu"/>
        <w:tblW w:w="940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386"/>
        <w:gridCol w:w="534"/>
        <w:gridCol w:w="534"/>
        <w:gridCol w:w="535"/>
        <w:gridCol w:w="534"/>
        <w:gridCol w:w="535"/>
        <w:gridCol w:w="534"/>
        <w:gridCol w:w="534"/>
        <w:gridCol w:w="535"/>
        <w:gridCol w:w="534"/>
        <w:gridCol w:w="535"/>
        <w:gridCol w:w="534"/>
        <w:gridCol w:w="534"/>
        <w:gridCol w:w="535"/>
        <w:gridCol w:w="534"/>
        <w:gridCol w:w="535"/>
      </w:tblGrid>
      <w:tr w:rsidR="001166CE" w14:paraId="6BE3C36B" w14:textId="77777777" w:rsidTr="0039338B">
        <w:trPr>
          <w:trHeight w:val="241"/>
        </w:trPr>
        <w:tc>
          <w:tcPr>
            <w:tcW w:w="1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B163FFD" w14:textId="77777777" w:rsidR="001166CE" w:rsidRDefault="001166CE">
            <w:pPr>
              <w:tabs>
                <w:tab w:val="left" w:pos="3306"/>
              </w:tabs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Adı</w:t>
            </w: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FA1D3DC" w14:textId="77777777" w:rsidR="001166CE" w:rsidRDefault="001166CE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PÇ1</w:t>
            </w: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E4957A5" w14:textId="77777777" w:rsidR="001166CE" w:rsidRDefault="001166CE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PÇ2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EB41BAC" w14:textId="77777777" w:rsidR="001166CE" w:rsidRDefault="001166CE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PÇ3</w:t>
            </w: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E96814E" w14:textId="77777777" w:rsidR="001166CE" w:rsidRDefault="001166CE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PÇ4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EEB75DC" w14:textId="77777777" w:rsidR="001166CE" w:rsidRDefault="001166CE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PÇ5</w:t>
            </w: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A1561AC" w14:textId="77777777" w:rsidR="001166CE" w:rsidRDefault="001166CE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PÇ6</w:t>
            </w: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150DAC6" w14:textId="77777777" w:rsidR="001166CE" w:rsidRDefault="001166CE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PÇ7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5E5CF38" w14:textId="77777777" w:rsidR="001166CE" w:rsidRDefault="001166CE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PÇ8</w:t>
            </w: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C4B89C3" w14:textId="77777777" w:rsidR="001166CE" w:rsidRDefault="001166CE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PÇ9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8F0BF67" w14:textId="77777777" w:rsidR="001166CE" w:rsidRDefault="001166CE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</w:t>
            </w:r>
          </w:p>
          <w:p w14:paraId="56EBA9C9" w14:textId="77777777" w:rsidR="001166CE" w:rsidRDefault="001166CE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9DD55EB" w14:textId="77777777" w:rsidR="001166CE" w:rsidRDefault="001166CE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</w:t>
            </w:r>
          </w:p>
          <w:p w14:paraId="2B35E04E" w14:textId="77777777" w:rsidR="001166CE" w:rsidRDefault="001166CE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CEAD233" w14:textId="77777777" w:rsidR="001166CE" w:rsidRDefault="001166CE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</w:t>
            </w:r>
          </w:p>
          <w:p w14:paraId="678EBB67" w14:textId="77777777" w:rsidR="001166CE" w:rsidRDefault="001166CE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9B84631" w14:textId="77777777" w:rsidR="001166CE" w:rsidRDefault="001166CE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</w:t>
            </w:r>
          </w:p>
          <w:p w14:paraId="5D69B598" w14:textId="77777777" w:rsidR="001166CE" w:rsidRDefault="001166CE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B68625C" w14:textId="77777777" w:rsidR="001166CE" w:rsidRDefault="001166CE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</w:t>
            </w:r>
          </w:p>
          <w:p w14:paraId="2E922A9B" w14:textId="77777777" w:rsidR="001166CE" w:rsidRDefault="001166CE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8794537" w14:textId="77777777" w:rsidR="001166CE" w:rsidRDefault="001166CE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</w:t>
            </w:r>
          </w:p>
          <w:p w14:paraId="1F611EB5" w14:textId="77777777" w:rsidR="001166CE" w:rsidRDefault="001166CE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15</w:t>
            </w:r>
          </w:p>
        </w:tc>
      </w:tr>
      <w:tr w:rsidR="001166CE" w14:paraId="458741DF" w14:textId="77777777" w:rsidTr="0039338B">
        <w:trPr>
          <w:trHeight w:val="343"/>
        </w:trPr>
        <w:tc>
          <w:tcPr>
            <w:tcW w:w="1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BCCCC85" w14:textId="5ED66C29" w:rsidR="001166CE" w:rsidRPr="0039338B" w:rsidRDefault="001166CE">
            <w:pPr>
              <w:tabs>
                <w:tab w:val="left" w:pos="3306"/>
              </w:tabs>
              <w:rPr>
                <w:sz w:val="20"/>
                <w:szCs w:val="20"/>
                <w:lang w:eastAsia="en-US"/>
              </w:rPr>
            </w:pPr>
            <w:r w:rsidRPr="0039338B">
              <w:rPr>
                <w:sz w:val="20"/>
                <w:szCs w:val="20"/>
                <w:lang w:eastAsia="en-US"/>
              </w:rPr>
              <w:t>Türk Dili II</w:t>
            </w: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ACECC7B" w14:textId="348499BD" w:rsidR="001166CE" w:rsidRDefault="001166CE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A874D13" w14:textId="77777777" w:rsidR="001166CE" w:rsidRDefault="001166CE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3A482D6" w14:textId="5A3BA4E0" w:rsidR="001166CE" w:rsidRDefault="001166CE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93BF04E" w14:textId="77777777" w:rsidR="001166CE" w:rsidRDefault="001166CE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B7ED2C0" w14:textId="77777777" w:rsidR="001166CE" w:rsidRDefault="001166CE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B67F799" w14:textId="1B8AD4DA" w:rsidR="001166CE" w:rsidRDefault="001166CE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E929F7E" w14:textId="77777777" w:rsidR="001166CE" w:rsidRDefault="001166CE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9FD88CE" w14:textId="77777777" w:rsidR="001166CE" w:rsidRDefault="001166CE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E760D1E" w14:textId="77777777" w:rsidR="001166CE" w:rsidRDefault="001166CE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1E22047" w14:textId="05C8DC3B" w:rsidR="001166CE" w:rsidRDefault="001166CE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AFCF83D" w14:textId="77777777" w:rsidR="001166CE" w:rsidRDefault="001166CE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5CC420E" w14:textId="1EBC2D84" w:rsidR="001166CE" w:rsidRDefault="001166CE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80F03B5" w14:textId="6C2C9A39" w:rsidR="001166CE" w:rsidRDefault="001166CE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30DEA75" w14:textId="64980699" w:rsidR="001166CE" w:rsidRDefault="001166CE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7E84AB8" w14:textId="7AA188AF" w:rsidR="001166CE" w:rsidRDefault="001166CE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</w:tr>
    </w:tbl>
    <w:p w14:paraId="70F6D75C" w14:textId="77777777" w:rsidR="001166CE" w:rsidRDefault="001166CE" w:rsidP="001166CE"/>
    <w:p w14:paraId="177E4ACD" w14:textId="77777777" w:rsidR="00B40221" w:rsidRDefault="00B40221" w:rsidP="00B40221"/>
    <w:p w14:paraId="630860FA" w14:textId="77777777" w:rsidR="00B40221" w:rsidRDefault="00B40221" w:rsidP="00B40221"/>
    <w:p w14:paraId="537D5419" w14:textId="77777777" w:rsidR="00B40221" w:rsidRDefault="00B40221" w:rsidP="00B40221"/>
    <w:p w14:paraId="0A1037E6" w14:textId="77777777" w:rsidR="00B40221" w:rsidRDefault="00B40221" w:rsidP="00B40221"/>
    <w:p w14:paraId="7AA1454A" w14:textId="5951A729" w:rsidR="00406E65" w:rsidRPr="00B40221" w:rsidRDefault="00406E65" w:rsidP="00B40221"/>
    <w:sectPr w:rsidR="00406E65" w:rsidRPr="00B40221" w:rsidSect="00F653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825F1"/>
    <w:multiLevelType w:val="hybridMultilevel"/>
    <w:tmpl w:val="DEB42D48"/>
    <w:lvl w:ilvl="0" w:tplc="0CD82064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F5200F"/>
    <w:multiLevelType w:val="hybridMultilevel"/>
    <w:tmpl w:val="F9E6943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D91405"/>
    <w:multiLevelType w:val="hybridMultilevel"/>
    <w:tmpl w:val="E5F0A86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5A89"/>
    <w:rsid w:val="00025C73"/>
    <w:rsid w:val="000736C2"/>
    <w:rsid w:val="001166CE"/>
    <w:rsid w:val="001B2E1E"/>
    <w:rsid w:val="001F19E3"/>
    <w:rsid w:val="002A26A6"/>
    <w:rsid w:val="002A6782"/>
    <w:rsid w:val="002E5DB0"/>
    <w:rsid w:val="0032634A"/>
    <w:rsid w:val="00371CB4"/>
    <w:rsid w:val="0039338B"/>
    <w:rsid w:val="003B7F32"/>
    <w:rsid w:val="003C2552"/>
    <w:rsid w:val="00406E65"/>
    <w:rsid w:val="00447167"/>
    <w:rsid w:val="004A5A37"/>
    <w:rsid w:val="004B3383"/>
    <w:rsid w:val="00532E88"/>
    <w:rsid w:val="00590E23"/>
    <w:rsid w:val="005A570A"/>
    <w:rsid w:val="005C6E81"/>
    <w:rsid w:val="005F7983"/>
    <w:rsid w:val="00654525"/>
    <w:rsid w:val="00682DA1"/>
    <w:rsid w:val="006B1932"/>
    <w:rsid w:val="00740155"/>
    <w:rsid w:val="00757989"/>
    <w:rsid w:val="007973DB"/>
    <w:rsid w:val="00800084"/>
    <w:rsid w:val="008C7CF3"/>
    <w:rsid w:val="008D31B2"/>
    <w:rsid w:val="008E0AD6"/>
    <w:rsid w:val="0091724B"/>
    <w:rsid w:val="00934E12"/>
    <w:rsid w:val="009C3306"/>
    <w:rsid w:val="009D1033"/>
    <w:rsid w:val="00B40221"/>
    <w:rsid w:val="00B96705"/>
    <w:rsid w:val="00BA493A"/>
    <w:rsid w:val="00BF2DCC"/>
    <w:rsid w:val="00C045FA"/>
    <w:rsid w:val="00C2464E"/>
    <w:rsid w:val="00C4140F"/>
    <w:rsid w:val="00C56EB2"/>
    <w:rsid w:val="00D01FF3"/>
    <w:rsid w:val="00D72A1F"/>
    <w:rsid w:val="00DC3AE1"/>
    <w:rsid w:val="00DC6E91"/>
    <w:rsid w:val="00E20389"/>
    <w:rsid w:val="00EB5A89"/>
    <w:rsid w:val="00ED69FE"/>
    <w:rsid w:val="00EF3469"/>
    <w:rsid w:val="00F612CD"/>
    <w:rsid w:val="00F914E0"/>
    <w:rsid w:val="00FA6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52078"/>
  <w15:docId w15:val="{C419B765-E78E-4CF8-825A-52619377A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D31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2464E"/>
    <w:pPr>
      <w:keepNext/>
      <w:keepLines/>
      <w:spacing w:before="40" w:line="360" w:lineRule="auto"/>
      <w:ind w:firstLine="709"/>
      <w:jc w:val="both"/>
      <w:outlineLvl w:val="2"/>
    </w:pPr>
    <w:rPr>
      <w:rFonts w:asciiTheme="majorHAnsi" w:eastAsiaTheme="majorEastAsia" w:hAnsiTheme="majorHAnsi" w:cstheme="majorBidi"/>
      <w:color w:val="1F3763" w:themeColor="accent1" w:themeShade="7F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semiHidden/>
    <w:rsid w:val="00C2464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Gl">
    <w:name w:val="Strong"/>
    <w:qFormat/>
    <w:rsid w:val="008D31B2"/>
    <w:rPr>
      <w:b/>
      <w:bCs/>
    </w:rPr>
  </w:style>
  <w:style w:type="table" w:styleId="TabloKlavuzu">
    <w:name w:val="Table Grid"/>
    <w:basedOn w:val="NormalTablo"/>
    <w:uiPriority w:val="59"/>
    <w:rsid w:val="008D31B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B402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8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586</Words>
  <Characters>3345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Egemen</dc:creator>
  <cp:keywords/>
  <dc:description/>
  <cp:lastModifiedBy>Arş. Gör. Ali Burak AKSUNGUR</cp:lastModifiedBy>
  <cp:revision>43</cp:revision>
  <dcterms:created xsi:type="dcterms:W3CDTF">2018-09-13T08:21:00Z</dcterms:created>
  <dcterms:modified xsi:type="dcterms:W3CDTF">2018-11-19T20:48:00Z</dcterms:modified>
</cp:coreProperties>
</file>